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CE14" w14:textId="77777777" w:rsidR="00D51F2C" w:rsidRDefault="00405012">
      <w:pPr>
        <w:spacing w:before="76"/>
        <w:ind w:right="140"/>
        <w:jc w:val="right"/>
        <w:rPr>
          <w:rFonts w:ascii="Times New Roman" w:hAnsi="Times New Roman"/>
          <w:b/>
        </w:rPr>
      </w:pPr>
      <w:r>
        <w:rPr>
          <w:rFonts w:ascii="Times New Roman" w:hAnsi="Times New Roman"/>
          <w:b/>
          <w:spacing w:val="-4"/>
        </w:rPr>
        <w:t>ALLEGATO</w:t>
      </w:r>
      <w:r>
        <w:rPr>
          <w:rFonts w:ascii="Times New Roman" w:hAnsi="Times New Roman"/>
          <w:b/>
          <w:spacing w:val="4"/>
        </w:rPr>
        <w:t xml:space="preserve"> </w:t>
      </w:r>
      <w:r>
        <w:rPr>
          <w:rFonts w:ascii="Times New Roman" w:hAnsi="Times New Roman"/>
          <w:b/>
          <w:spacing w:val="-5"/>
        </w:rPr>
        <w:t>“C”</w:t>
      </w:r>
    </w:p>
    <w:p w14:paraId="0180CE15" w14:textId="77777777" w:rsidR="00D51F2C" w:rsidRDefault="00D51F2C">
      <w:pPr>
        <w:pStyle w:val="Corpotesto"/>
        <w:spacing w:before="246"/>
        <w:ind w:left="0"/>
        <w:jc w:val="left"/>
        <w:rPr>
          <w:rFonts w:ascii="Times New Roman"/>
          <w:b/>
          <w:sz w:val="22"/>
        </w:rPr>
      </w:pPr>
    </w:p>
    <w:p w14:paraId="0180CE16" w14:textId="77777777" w:rsidR="00D51F2C" w:rsidRPr="00DF63F6" w:rsidRDefault="00405012" w:rsidP="00CA1EAD">
      <w:pPr>
        <w:pStyle w:val="Titolo1"/>
        <w:tabs>
          <w:tab w:val="left" w:pos="9498"/>
        </w:tabs>
        <w:spacing w:line="278" w:lineRule="auto"/>
        <w:ind w:left="426" w:right="287"/>
        <w:rPr>
          <w:rFonts w:ascii="Times New Roman" w:hAnsi="Times New Roman" w:cs="Times New Roman"/>
          <w:sz w:val="22"/>
          <w:szCs w:val="22"/>
        </w:rPr>
      </w:pPr>
      <w:r w:rsidRPr="00DF63F6">
        <w:rPr>
          <w:rFonts w:ascii="Times New Roman" w:hAnsi="Times New Roman" w:cs="Times New Roman"/>
          <w:sz w:val="22"/>
          <w:szCs w:val="22"/>
        </w:rPr>
        <w:t>INFORMATIVA</w:t>
      </w:r>
      <w:r w:rsidRPr="00DF63F6">
        <w:rPr>
          <w:rFonts w:ascii="Times New Roman" w:hAnsi="Times New Roman" w:cs="Times New Roman"/>
          <w:spacing w:val="36"/>
          <w:sz w:val="22"/>
          <w:szCs w:val="22"/>
        </w:rPr>
        <w:t xml:space="preserve"> </w:t>
      </w:r>
      <w:r w:rsidRPr="00DF63F6">
        <w:rPr>
          <w:rFonts w:ascii="Times New Roman" w:hAnsi="Times New Roman" w:cs="Times New Roman"/>
          <w:sz w:val="22"/>
          <w:szCs w:val="22"/>
        </w:rPr>
        <w:t>AI</w:t>
      </w:r>
      <w:r w:rsidRPr="00DF63F6">
        <w:rPr>
          <w:rFonts w:ascii="Times New Roman" w:hAnsi="Times New Roman" w:cs="Times New Roman"/>
          <w:spacing w:val="36"/>
          <w:sz w:val="22"/>
          <w:szCs w:val="22"/>
        </w:rPr>
        <w:t xml:space="preserve"> </w:t>
      </w:r>
      <w:r w:rsidRPr="00DF63F6">
        <w:rPr>
          <w:rFonts w:ascii="Times New Roman" w:hAnsi="Times New Roman" w:cs="Times New Roman"/>
          <w:sz w:val="22"/>
          <w:szCs w:val="22"/>
        </w:rPr>
        <w:t>SENSI</w:t>
      </w:r>
      <w:r w:rsidRPr="00DF63F6">
        <w:rPr>
          <w:rFonts w:ascii="Times New Roman" w:hAnsi="Times New Roman" w:cs="Times New Roman"/>
          <w:spacing w:val="36"/>
          <w:sz w:val="22"/>
          <w:szCs w:val="22"/>
        </w:rPr>
        <w:t xml:space="preserve"> </w:t>
      </w:r>
      <w:r w:rsidRPr="00DF63F6">
        <w:rPr>
          <w:rFonts w:ascii="Times New Roman" w:hAnsi="Times New Roman" w:cs="Times New Roman"/>
          <w:sz w:val="22"/>
          <w:szCs w:val="22"/>
        </w:rPr>
        <w:t>DEL</w:t>
      </w:r>
      <w:r w:rsidRPr="00DF63F6">
        <w:rPr>
          <w:rFonts w:ascii="Times New Roman" w:hAnsi="Times New Roman" w:cs="Times New Roman"/>
          <w:spacing w:val="40"/>
          <w:sz w:val="22"/>
          <w:szCs w:val="22"/>
        </w:rPr>
        <w:t xml:space="preserve"> </w:t>
      </w:r>
      <w:r w:rsidRPr="00DF63F6">
        <w:rPr>
          <w:rFonts w:ascii="Times New Roman" w:hAnsi="Times New Roman" w:cs="Times New Roman"/>
          <w:sz w:val="22"/>
          <w:szCs w:val="22"/>
        </w:rPr>
        <w:t>REGOLAMENTO</w:t>
      </w:r>
      <w:r w:rsidRPr="00DF63F6">
        <w:rPr>
          <w:rFonts w:ascii="Times New Roman" w:hAnsi="Times New Roman" w:cs="Times New Roman"/>
          <w:spacing w:val="38"/>
          <w:sz w:val="22"/>
          <w:szCs w:val="22"/>
        </w:rPr>
        <w:t xml:space="preserve"> </w:t>
      </w:r>
      <w:r w:rsidRPr="00DF63F6">
        <w:rPr>
          <w:rFonts w:ascii="Times New Roman" w:hAnsi="Times New Roman" w:cs="Times New Roman"/>
          <w:sz w:val="22"/>
          <w:szCs w:val="22"/>
        </w:rPr>
        <w:t>(UE)</w:t>
      </w:r>
      <w:r w:rsidRPr="00DF63F6">
        <w:rPr>
          <w:rFonts w:ascii="Times New Roman" w:hAnsi="Times New Roman" w:cs="Times New Roman"/>
          <w:spacing w:val="36"/>
          <w:sz w:val="22"/>
          <w:szCs w:val="22"/>
        </w:rPr>
        <w:t xml:space="preserve"> </w:t>
      </w:r>
      <w:r w:rsidRPr="00DF63F6">
        <w:rPr>
          <w:rFonts w:ascii="Times New Roman" w:hAnsi="Times New Roman" w:cs="Times New Roman"/>
          <w:sz w:val="22"/>
          <w:szCs w:val="22"/>
        </w:rPr>
        <w:t>2016/67G</w:t>
      </w:r>
      <w:r w:rsidRPr="00DF63F6">
        <w:rPr>
          <w:rFonts w:ascii="Times New Roman" w:hAnsi="Times New Roman" w:cs="Times New Roman"/>
          <w:spacing w:val="40"/>
          <w:sz w:val="22"/>
          <w:szCs w:val="22"/>
        </w:rPr>
        <w:t xml:space="preserve"> </w:t>
      </w:r>
      <w:r w:rsidRPr="00DF63F6">
        <w:rPr>
          <w:rFonts w:ascii="Times New Roman" w:hAnsi="Times New Roman" w:cs="Times New Roman"/>
          <w:sz w:val="22"/>
          <w:szCs w:val="22"/>
        </w:rPr>
        <w:t>DEL</w:t>
      </w:r>
      <w:r w:rsidRPr="00DF63F6">
        <w:rPr>
          <w:rFonts w:ascii="Times New Roman" w:hAnsi="Times New Roman" w:cs="Times New Roman"/>
          <w:spacing w:val="40"/>
          <w:sz w:val="22"/>
          <w:szCs w:val="22"/>
        </w:rPr>
        <w:t xml:space="preserve"> </w:t>
      </w:r>
      <w:r w:rsidRPr="00DF63F6">
        <w:rPr>
          <w:rFonts w:ascii="Times New Roman" w:hAnsi="Times New Roman" w:cs="Times New Roman"/>
          <w:sz w:val="22"/>
          <w:szCs w:val="22"/>
        </w:rPr>
        <w:t>PARLAMENTO</w:t>
      </w:r>
      <w:r w:rsidRPr="00DF63F6">
        <w:rPr>
          <w:rFonts w:ascii="Times New Roman" w:hAnsi="Times New Roman" w:cs="Times New Roman"/>
          <w:spacing w:val="38"/>
          <w:sz w:val="22"/>
          <w:szCs w:val="22"/>
        </w:rPr>
        <w:t xml:space="preserve"> </w:t>
      </w:r>
      <w:r w:rsidRPr="00DF63F6">
        <w:rPr>
          <w:rFonts w:ascii="Times New Roman" w:hAnsi="Times New Roman" w:cs="Times New Roman"/>
          <w:sz w:val="22"/>
          <w:szCs w:val="22"/>
        </w:rPr>
        <w:t>EUROPEO</w:t>
      </w:r>
      <w:r w:rsidRPr="00DF63F6">
        <w:rPr>
          <w:rFonts w:ascii="Times New Roman" w:hAnsi="Times New Roman" w:cs="Times New Roman"/>
          <w:spacing w:val="38"/>
          <w:sz w:val="22"/>
          <w:szCs w:val="22"/>
        </w:rPr>
        <w:t xml:space="preserve"> </w:t>
      </w:r>
      <w:r w:rsidRPr="00DF63F6">
        <w:rPr>
          <w:rFonts w:ascii="Times New Roman" w:hAnsi="Times New Roman" w:cs="Times New Roman"/>
          <w:sz w:val="22"/>
          <w:szCs w:val="22"/>
        </w:rPr>
        <w:t xml:space="preserve">E </w:t>
      </w:r>
      <w:r w:rsidRPr="00DF63F6">
        <w:rPr>
          <w:rFonts w:ascii="Times New Roman" w:hAnsi="Times New Roman" w:cs="Times New Roman"/>
          <w:w w:val="110"/>
          <w:sz w:val="22"/>
          <w:szCs w:val="22"/>
        </w:rPr>
        <w:t>DEL CONSIGLIO DEL 27.APR.2016 RELATIVO ALLA PROTEZIONE DELLE PERSONE FISICHE CON RIGUARDO AL TRATTAMENTO DEI DATI PERSONALI, NONCHÉ ALLA LIBERA CIRCOLAZIONE DI TALI DATI E CHE ABROGA LA DIRETTIVA G5/46/CE (REGOLAMENTO GENERALE SULLA PROTEZIONE DEI DATI)</w:t>
      </w:r>
    </w:p>
    <w:p w14:paraId="0180CE17" w14:textId="77777777" w:rsidR="00D51F2C" w:rsidRPr="00DF63F6" w:rsidRDefault="00405012" w:rsidP="00CA1EAD">
      <w:pPr>
        <w:pStyle w:val="Corpotesto"/>
        <w:tabs>
          <w:tab w:val="left" w:pos="9498"/>
        </w:tabs>
        <w:spacing w:line="278" w:lineRule="auto"/>
        <w:ind w:left="426" w:right="287"/>
        <w:rPr>
          <w:rFonts w:ascii="Times New Roman" w:hAnsi="Times New Roman" w:cs="Times New Roman"/>
          <w:sz w:val="22"/>
          <w:szCs w:val="22"/>
        </w:rPr>
      </w:pPr>
      <w:r w:rsidRPr="00DF63F6">
        <w:rPr>
          <w:rFonts w:ascii="Times New Roman" w:hAnsi="Times New Roman" w:cs="Times New Roman"/>
          <w:w w:val="105"/>
          <w:sz w:val="22"/>
          <w:szCs w:val="22"/>
        </w:rPr>
        <w:t>Ai sensi dell’art. 13 del Regolamento UE 2016/679 'GDPR', il Comune di Canicattì, nella</w:t>
      </w:r>
      <w:r w:rsidRPr="00DF63F6">
        <w:rPr>
          <w:rFonts w:ascii="Times New Roman" w:hAnsi="Times New Roman" w:cs="Times New Roman"/>
          <w:spacing w:val="80"/>
          <w:w w:val="105"/>
          <w:sz w:val="22"/>
          <w:szCs w:val="22"/>
        </w:rPr>
        <w:t xml:space="preserve"> </w:t>
      </w:r>
      <w:r w:rsidRPr="00DF63F6">
        <w:rPr>
          <w:rFonts w:ascii="Times New Roman" w:hAnsi="Times New Roman" w:cs="Times New Roman"/>
          <w:w w:val="105"/>
          <w:sz w:val="22"/>
          <w:szCs w:val="22"/>
        </w:rPr>
        <w:t>qualità di Titolare del trattamento, la informa che i Suoi dati personali (di tipo comune, eventualmente se necessari di tipo particolare-sensibile e/o di tipo giudiziario) saranno</w:t>
      </w:r>
      <w:r w:rsidRPr="00DF63F6">
        <w:rPr>
          <w:rFonts w:ascii="Times New Roman" w:hAnsi="Times New Roman" w:cs="Times New Roman"/>
          <w:spacing w:val="40"/>
          <w:w w:val="105"/>
          <w:sz w:val="22"/>
          <w:szCs w:val="22"/>
        </w:rPr>
        <w:t xml:space="preserve"> </w:t>
      </w:r>
      <w:r w:rsidRPr="00DF63F6">
        <w:rPr>
          <w:rFonts w:ascii="Times New Roman" w:hAnsi="Times New Roman" w:cs="Times New Roman"/>
          <w:w w:val="105"/>
          <w:sz w:val="22"/>
          <w:szCs w:val="22"/>
        </w:rPr>
        <w:t xml:space="preserve">trattati nel rispetto del Regolamento (Ue)2016/679, nonché del </w:t>
      </w:r>
      <w:proofErr w:type="spellStart"/>
      <w:r w:rsidRPr="00DF63F6">
        <w:rPr>
          <w:rFonts w:ascii="Times New Roman" w:hAnsi="Times New Roman" w:cs="Times New Roman"/>
          <w:w w:val="105"/>
          <w:sz w:val="22"/>
          <w:szCs w:val="22"/>
        </w:rPr>
        <w:t>D.Lgs.</w:t>
      </w:r>
      <w:proofErr w:type="spellEnd"/>
      <w:r w:rsidRPr="00DF63F6">
        <w:rPr>
          <w:rFonts w:ascii="Times New Roman" w:hAnsi="Times New Roman" w:cs="Times New Roman"/>
          <w:w w:val="105"/>
          <w:sz w:val="22"/>
          <w:szCs w:val="22"/>
        </w:rPr>
        <w:t xml:space="preserve"> 196/2003 così come modificato dal </w:t>
      </w:r>
      <w:proofErr w:type="spellStart"/>
      <w:r w:rsidRPr="00DF63F6">
        <w:rPr>
          <w:rFonts w:ascii="Times New Roman" w:hAnsi="Times New Roman" w:cs="Times New Roman"/>
          <w:w w:val="105"/>
          <w:sz w:val="22"/>
          <w:szCs w:val="22"/>
        </w:rPr>
        <w:t>D.Lgs.</w:t>
      </w:r>
      <w:proofErr w:type="spellEnd"/>
      <w:r w:rsidRPr="00DF63F6">
        <w:rPr>
          <w:rFonts w:ascii="Times New Roman" w:hAnsi="Times New Roman" w:cs="Times New Roman"/>
          <w:w w:val="105"/>
          <w:sz w:val="22"/>
          <w:szCs w:val="22"/>
        </w:rPr>
        <w:t xml:space="preserve"> 101/2018, recante “Disposizioni per l'adeguamento della normativa nazionale alle disposizioni del regolamento (UE) 2016/679 del Parlamento europeo e del Consiglio, del 27 aprile 2016, relativo alla protezione delle persone fisiche con riguardo al trattamento dei dati personali e alla libera circolazione di tali dati”.</w:t>
      </w:r>
    </w:p>
    <w:p w14:paraId="0180CE18" w14:textId="77777777" w:rsidR="00D51F2C" w:rsidRPr="00DF63F6" w:rsidRDefault="00405012" w:rsidP="00CA1EAD">
      <w:pPr>
        <w:pStyle w:val="Corpotesto"/>
        <w:tabs>
          <w:tab w:val="left" w:pos="9498"/>
        </w:tabs>
        <w:spacing w:before="154" w:line="278" w:lineRule="auto"/>
        <w:ind w:left="426" w:right="287"/>
        <w:rPr>
          <w:rFonts w:ascii="Times New Roman" w:hAnsi="Times New Roman" w:cs="Times New Roman"/>
          <w:sz w:val="22"/>
          <w:szCs w:val="22"/>
        </w:rPr>
      </w:pPr>
      <w:r w:rsidRPr="00DF63F6">
        <w:rPr>
          <w:rFonts w:ascii="Times New Roman" w:hAnsi="Times New Roman" w:cs="Times New Roman"/>
          <w:w w:val="105"/>
          <w:sz w:val="22"/>
          <w:szCs w:val="22"/>
        </w:rPr>
        <w:t>Gli stessi saranno trattati nei modi meglio specificati nel link all’interno all’HOME-PAGE del Comune di Canicattì e comunque nel rispetto dell’art. 13 del D. Lgs. 30 giugno 2003, n. 196, del Regolamento UE 2016/679 'GDPR' e della successiva normativa in quanto applicabile.</w:t>
      </w:r>
    </w:p>
    <w:p w14:paraId="0180CE19" w14:textId="77777777" w:rsidR="00D51F2C" w:rsidRPr="00DF63F6" w:rsidRDefault="00405012" w:rsidP="00CA1EAD">
      <w:pPr>
        <w:pStyle w:val="Corpotesto"/>
        <w:tabs>
          <w:tab w:val="left" w:pos="9498"/>
        </w:tabs>
        <w:spacing w:line="278" w:lineRule="auto"/>
        <w:ind w:left="426" w:right="287"/>
        <w:rPr>
          <w:rFonts w:ascii="Times New Roman" w:hAnsi="Times New Roman" w:cs="Times New Roman"/>
          <w:sz w:val="22"/>
          <w:szCs w:val="22"/>
        </w:rPr>
      </w:pPr>
      <w:r w:rsidRPr="00DF63F6">
        <w:rPr>
          <w:rFonts w:ascii="Times New Roman" w:hAnsi="Times New Roman" w:cs="Times New Roman"/>
          <w:w w:val="105"/>
          <w:sz w:val="22"/>
          <w:szCs w:val="22"/>
        </w:rPr>
        <w:t xml:space="preserve">Gli stessi saranno trattati sia in forma cartacea che con strumenti elettronici, anche in forma aggregata, secondo quanto meglio specificato per l'esecuzione di un compito di interesse pubblico, ed in particolare per adempimenti relativi alla procedura di cui alla presente </w:t>
      </w:r>
      <w:r w:rsidRPr="00DF63F6">
        <w:rPr>
          <w:rFonts w:ascii="Times New Roman" w:hAnsi="Times New Roman" w:cs="Times New Roman"/>
          <w:spacing w:val="-2"/>
          <w:w w:val="105"/>
          <w:sz w:val="22"/>
          <w:szCs w:val="22"/>
        </w:rPr>
        <w:t>manifestazione.</w:t>
      </w:r>
    </w:p>
    <w:p w14:paraId="0180CE1A" w14:textId="77777777" w:rsidR="00D51F2C" w:rsidRPr="00DF63F6" w:rsidRDefault="00405012" w:rsidP="00CA1EAD">
      <w:pPr>
        <w:pStyle w:val="Corpotesto"/>
        <w:tabs>
          <w:tab w:val="left" w:pos="9498"/>
        </w:tabs>
        <w:spacing w:before="161" w:line="278" w:lineRule="auto"/>
        <w:ind w:left="426" w:right="287"/>
        <w:rPr>
          <w:rFonts w:ascii="Times New Roman" w:hAnsi="Times New Roman" w:cs="Times New Roman"/>
          <w:sz w:val="22"/>
          <w:szCs w:val="22"/>
        </w:rPr>
      </w:pPr>
      <w:r w:rsidRPr="00DF63F6">
        <w:rPr>
          <w:rFonts w:ascii="Times New Roman" w:hAnsi="Times New Roman" w:cs="Times New Roman"/>
          <w:w w:val="105"/>
          <w:sz w:val="22"/>
          <w:szCs w:val="22"/>
        </w:rPr>
        <w:t xml:space="preserve">Il rifiuto di fornire gli stessi preclude la possibilità di essere invitato alla presentazione di </w:t>
      </w:r>
      <w:r w:rsidRPr="00DF63F6">
        <w:rPr>
          <w:rFonts w:ascii="Times New Roman" w:hAnsi="Times New Roman" w:cs="Times New Roman"/>
          <w:spacing w:val="-2"/>
          <w:w w:val="105"/>
          <w:sz w:val="22"/>
          <w:szCs w:val="22"/>
        </w:rPr>
        <w:t>offerta.</w:t>
      </w:r>
    </w:p>
    <w:p w14:paraId="0180CE1B" w14:textId="77777777" w:rsidR="00D51F2C" w:rsidRPr="00DF63F6" w:rsidRDefault="00405012" w:rsidP="00CA1EAD">
      <w:pPr>
        <w:pStyle w:val="Corpotesto"/>
        <w:tabs>
          <w:tab w:val="left" w:pos="9498"/>
        </w:tabs>
        <w:spacing w:before="157" w:line="278" w:lineRule="auto"/>
        <w:ind w:left="426" w:right="287"/>
        <w:rPr>
          <w:rFonts w:ascii="Times New Roman" w:hAnsi="Times New Roman" w:cs="Times New Roman"/>
          <w:sz w:val="22"/>
          <w:szCs w:val="22"/>
        </w:rPr>
      </w:pPr>
      <w:r w:rsidRPr="00DF63F6">
        <w:rPr>
          <w:rFonts w:ascii="Times New Roman" w:hAnsi="Times New Roman" w:cs="Times New Roman"/>
          <w:w w:val="105"/>
          <w:sz w:val="22"/>
          <w:szCs w:val="22"/>
        </w:rPr>
        <w:t>In ogni momento l’operatore potrà chiedere l’accesso, la rettifica, la cancellazione (ove applicabile), la limitazione, dei suoi dati, in riferimento agli art. da 15 a 23 del GDPR, nonché proporre reclamo all'autorità di controllo competente art. 77 del GDPR.</w:t>
      </w:r>
    </w:p>
    <w:p w14:paraId="0180CE1C" w14:textId="77777777" w:rsidR="00D51F2C" w:rsidRPr="00DF63F6" w:rsidRDefault="00405012" w:rsidP="00CA1EAD">
      <w:pPr>
        <w:pStyle w:val="Corpotesto"/>
        <w:tabs>
          <w:tab w:val="left" w:pos="9498"/>
        </w:tabs>
        <w:ind w:left="426" w:right="287"/>
        <w:rPr>
          <w:rFonts w:ascii="Times New Roman" w:hAnsi="Times New Roman" w:cs="Times New Roman"/>
          <w:sz w:val="22"/>
          <w:szCs w:val="22"/>
        </w:rPr>
      </w:pPr>
      <w:r w:rsidRPr="00DF63F6">
        <w:rPr>
          <w:rFonts w:ascii="Times New Roman" w:hAnsi="Times New Roman" w:cs="Times New Roman"/>
          <w:w w:val="105"/>
          <w:sz w:val="22"/>
          <w:szCs w:val="22"/>
        </w:rPr>
        <w:t>Con</w:t>
      </w:r>
      <w:r w:rsidRPr="00DF63F6">
        <w:rPr>
          <w:rFonts w:ascii="Times New Roman" w:hAnsi="Times New Roman" w:cs="Times New Roman"/>
          <w:spacing w:val="57"/>
          <w:w w:val="150"/>
          <w:sz w:val="22"/>
          <w:szCs w:val="22"/>
        </w:rPr>
        <w:t xml:space="preserve"> </w:t>
      </w:r>
      <w:r w:rsidRPr="00DF63F6">
        <w:rPr>
          <w:rFonts w:ascii="Times New Roman" w:hAnsi="Times New Roman" w:cs="Times New Roman"/>
          <w:w w:val="105"/>
          <w:sz w:val="22"/>
          <w:szCs w:val="22"/>
        </w:rPr>
        <w:t>la</w:t>
      </w:r>
      <w:r w:rsidRPr="00DF63F6">
        <w:rPr>
          <w:rFonts w:ascii="Times New Roman" w:hAnsi="Times New Roman" w:cs="Times New Roman"/>
          <w:spacing w:val="58"/>
          <w:w w:val="150"/>
          <w:sz w:val="22"/>
          <w:szCs w:val="22"/>
        </w:rPr>
        <w:t xml:space="preserve"> </w:t>
      </w:r>
      <w:r w:rsidRPr="00DF63F6">
        <w:rPr>
          <w:rFonts w:ascii="Times New Roman" w:hAnsi="Times New Roman" w:cs="Times New Roman"/>
          <w:w w:val="105"/>
          <w:sz w:val="22"/>
          <w:szCs w:val="22"/>
        </w:rPr>
        <w:t>sottoscrizione</w:t>
      </w:r>
      <w:r w:rsidRPr="00DF63F6">
        <w:rPr>
          <w:rFonts w:ascii="Times New Roman" w:hAnsi="Times New Roman" w:cs="Times New Roman"/>
          <w:spacing w:val="58"/>
          <w:w w:val="150"/>
          <w:sz w:val="22"/>
          <w:szCs w:val="22"/>
        </w:rPr>
        <w:t xml:space="preserve"> </w:t>
      </w:r>
      <w:r w:rsidRPr="00DF63F6">
        <w:rPr>
          <w:rFonts w:ascii="Times New Roman" w:hAnsi="Times New Roman" w:cs="Times New Roman"/>
          <w:w w:val="105"/>
          <w:sz w:val="22"/>
          <w:szCs w:val="22"/>
        </w:rPr>
        <w:t>e</w:t>
      </w:r>
      <w:r w:rsidRPr="00DF63F6">
        <w:rPr>
          <w:rFonts w:ascii="Times New Roman" w:hAnsi="Times New Roman" w:cs="Times New Roman"/>
          <w:spacing w:val="59"/>
          <w:w w:val="150"/>
          <w:sz w:val="22"/>
          <w:szCs w:val="22"/>
        </w:rPr>
        <w:t xml:space="preserve"> </w:t>
      </w:r>
      <w:r w:rsidRPr="00DF63F6">
        <w:rPr>
          <w:rFonts w:ascii="Times New Roman" w:hAnsi="Times New Roman" w:cs="Times New Roman"/>
          <w:w w:val="105"/>
          <w:sz w:val="22"/>
          <w:szCs w:val="22"/>
        </w:rPr>
        <w:t>l’invio</w:t>
      </w:r>
      <w:r w:rsidRPr="00DF63F6">
        <w:rPr>
          <w:rFonts w:ascii="Times New Roman" w:hAnsi="Times New Roman" w:cs="Times New Roman"/>
          <w:spacing w:val="56"/>
          <w:w w:val="150"/>
          <w:sz w:val="22"/>
          <w:szCs w:val="22"/>
        </w:rPr>
        <w:t xml:space="preserve"> </w:t>
      </w:r>
      <w:r w:rsidRPr="00DF63F6">
        <w:rPr>
          <w:rFonts w:ascii="Times New Roman" w:hAnsi="Times New Roman" w:cs="Times New Roman"/>
          <w:w w:val="105"/>
          <w:sz w:val="22"/>
          <w:szCs w:val="22"/>
        </w:rPr>
        <w:t>della</w:t>
      </w:r>
      <w:r w:rsidRPr="00DF63F6">
        <w:rPr>
          <w:rFonts w:ascii="Times New Roman" w:hAnsi="Times New Roman" w:cs="Times New Roman"/>
          <w:spacing w:val="58"/>
          <w:w w:val="150"/>
          <w:sz w:val="22"/>
          <w:szCs w:val="22"/>
        </w:rPr>
        <w:t xml:space="preserve"> </w:t>
      </w:r>
      <w:r w:rsidRPr="00DF63F6">
        <w:rPr>
          <w:rFonts w:ascii="Times New Roman" w:hAnsi="Times New Roman" w:cs="Times New Roman"/>
          <w:w w:val="105"/>
          <w:sz w:val="22"/>
          <w:szCs w:val="22"/>
        </w:rPr>
        <w:t>manifestazione</w:t>
      </w:r>
      <w:r w:rsidRPr="00DF63F6">
        <w:rPr>
          <w:rFonts w:ascii="Times New Roman" w:hAnsi="Times New Roman" w:cs="Times New Roman"/>
          <w:spacing w:val="59"/>
          <w:w w:val="150"/>
          <w:sz w:val="22"/>
          <w:szCs w:val="22"/>
        </w:rPr>
        <w:t xml:space="preserve"> </w:t>
      </w:r>
      <w:r w:rsidRPr="00DF63F6">
        <w:rPr>
          <w:rFonts w:ascii="Times New Roman" w:hAnsi="Times New Roman" w:cs="Times New Roman"/>
          <w:w w:val="105"/>
          <w:sz w:val="22"/>
          <w:szCs w:val="22"/>
        </w:rPr>
        <w:t>di</w:t>
      </w:r>
      <w:r w:rsidRPr="00DF63F6">
        <w:rPr>
          <w:rFonts w:ascii="Times New Roman" w:hAnsi="Times New Roman" w:cs="Times New Roman"/>
          <w:spacing w:val="58"/>
          <w:w w:val="150"/>
          <w:sz w:val="22"/>
          <w:szCs w:val="22"/>
        </w:rPr>
        <w:t xml:space="preserve"> </w:t>
      </w:r>
      <w:r w:rsidRPr="00DF63F6">
        <w:rPr>
          <w:rFonts w:ascii="Times New Roman" w:hAnsi="Times New Roman" w:cs="Times New Roman"/>
          <w:w w:val="105"/>
          <w:sz w:val="22"/>
          <w:szCs w:val="22"/>
        </w:rPr>
        <w:t>interesse</w:t>
      </w:r>
      <w:r w:rsidRPr="00DF63F6">
        <w:rPr>
          <w:rFonts w:ascii="Times New Roman" w:hAnsi="Times New Roman" w:cs="Times New Roman"/>
          <w:spacing w:val="56"/>
          <w:w w:val="150"/>
          <w:sz w:val="22"/>
          <w:szCs w:val="22"/>
        </w:rPr>
        <w:t xml:space="preserve"> </w:t>
      </w:r>
      <w:r w:rsidRPr="00DF63F6">
        <w:rPr>
          <w:rFonts w:ascii="Times New Roman" w:hAnsi="Times New Roman" w:cs="Times New Roman"/>
          <w:w w:val="105"/>
          <w:sz w:val="22"/>
          <w:szCs w:val="22"/>
        </w:rPr>
        <w:t>gli</w:t>
      </w:r>
      <w:r w:rsidRPr="00DF63F6">
        <w:rPr>
          <w:rFonts w:ascii="Times New Roman" w:hAnsi="Times New Roman" w:cs="Times New Roman"/>
          <w:spacing w:val="58"/>
          <w:w w:val="150"/>
          <w:sz w:val="22"/>
          <w:szCs w:val="22"/>
        </w:rPr>
        <w:t xml:space="preserve"> </w:t>
      </w:r>
      <w:r w:rsidRPr="00DF63F6">
        <w:rPr>
          <w:rFonts w:ascii="Times New Roman" w:hAnsi="Times New Roman" w:cs="Times New Roman"/>
          <w:w w:val="105"/>
          <w:sz w:val="22"/>
          <w:szCs w:val="22"/>
        </w:rPr>
        <w:t>Operatori</w:t>
      </w:r>
      <w:r w:rsidRPr="00DF63F6">
        <w:rPr>
          <w:rFonts w:ascii="Times New Roman" w:hAnsi="Times New Roman" w:cs="Times New Roman"/>
          <w:spacing w:val="58"/>
          <w:w w:val="150"/>
          <w:sz w:val="22"/>
          <w:szCs w:val="22"/>
        </w:rPr>
        <w:t xml:space="preserve"> </w:t>
      </w:r>
      <w:r w:rsidRPr="00DF63F6">
        <w:rPr>
          <w:rFonts w:ascii="Times New Roman" w:hAnsi="Times New Roman" w:cs="Times New Roman"/>
          <w:spacing w:val="-2"/>
          <w:w w:val="105"/>
          <w:sz w:val="22"/>
          <w:szCs w:val="22"/>
        </w:rPr>
        <w:t>aderenti</w:t>
      </w:r>
    </w:p>
    <w:p w14:paraId="0180CE1D" w14:textId="77777777" w:rsidR="00D51F2C" w:rsidRPr="00DF63F6" w:rsidRDefault="00405012" w:rsidP="00CA1EAD">
      <w:pPr>
        <w:pStyle w:val="Corpotesto"/>
        <w:tabs>
          <w:tab w:val="left" w:pos="9498"/>
        </w:tabs>
        <w:spacing w:before="46"/>
        <w:ind w:left="426" w:right="287"/>
        <w:rPr>
          <w:rFonts w:ascii="Times New Roman" w:hAnsi="Times New Roman" w:cs="Times New Roman"/>
          <w:sz w:val="22"/>
          <w:szCs w:val="22"/>
        </w:rPr>
      </w:pPr>
      <w:r w:rsidRPr="00DF63F6">
        <w:rPr>
          <w:rFonts w:ascii="Times New Roman" w:hAnsi="Times New Roman" w:cs="Times New Roman"/>
          <w:w w:val="105"/>
          <w:sz w:val="22"/>
          <w:szCs w:val="22"/>
        </w:rPr>
        <w:t>esprimono</w:t>
      </w:r>
      <w:r w:rsidRPr="00DF63F6">
        <w:rPr>
          <w:rFonts w:ascii="Times New Roman" w:hAnsi="Times New Roman" w:cs="Times New Roman"/>
          <w:spacing w:val="-1"/>
          <w:w w:val="105"/>
          <w:sz w:val="22"/>
          <w:szCs w:val="22"/>
        </w:rPr>
        <w:t xml:space="preserve"> </w:t>
      </w:r>
      <w:r w:rsidRPr="00DF63F6">
        <w:rPr>
          <w:rFonts w:ascii="Times New Roman" w:hAnsi="Times New Roman" w:cs="Times New Roman"/>
          <w:w w:val="105"/>
          <w:sz w:val="22"/>
          <w:szCs w:val="22"/>
        </w:rPr>
        <w:t>il loro</w:t>
      </w:r>
      <w:r w:rsidRPr="00DF63F6">
        <w:rPr>
          <w:rFonts w:ascii="Times New Roman" w:hAnsi="Times New Roman" w:cs="Times New Roman"/>
          <w:spacing w:val="-1"/>
          <w:w w:val="105"/>
          <w:sz w:val="22"/>
          <w:szCs w:val="22"/>
        </w:rPr>
        <w:t xml:space="preserve"> </w:t>
      </w:r>
      <w:r w:rsidRPr="00DF63F6">
        <w:rPr>
          <w:rFonts w:ascii="Times New Roman" w:hAnsi="Times New Roman" w:cs="Times New Roman"/>
          <w:w w:val="105"/>
          <w:sz w:val="22"/>
          <w:szCs w:val="22"/>
        </w:rPr>
        <w:t>consenso al</w:t>
      </w:r>
      <w:r w:rsidRPr="00DF63F6">
        <w:rPr>
          <w:rFonts w:ascii="Times New Roman" w:hAnsi="Times New Roman" w:cs="Times New Roman"/>
          <w:spacing w:val="-1"/>
          <w:w w:val="105"/>
          <w:sz w:val="22"/>
          <w:szCs w:val="22"/>
        </w:rPr>
        <w:t xml:space="preserve"> </w:t>
      </w:r>
      <w:r w:rsidRPr="00DF63F6">
        <w:rPr>
          <w:rFonts w:ascii="Times New Roman" w:hAnsi="Times New Roman" w:cs="Times New Roman"/>
          <w:w w:val="105"/>
          <w:sz w:val="22"/>
          <w:szCs w:val="22"/>
        </w:rPr>
        <w:t>suddetto</w:t>
      </w:r>
      <w:r w:rsidRPr="00DF63F6">
        <w:rPr>
          <w:rFonts w:ascii="Times New Roman" w:hAnsi="Times New Roman" w:cs="Times New Roman"/>
          <w:spacing w:val="-1"/>
          <w:w w:val="105"/>
          <w:sz w:val="22"/>
          <w:szCs w:val="22"/>
        </w:rPr>
        <w:t xml:space="preserve"> </w:t>
      </w:r>
      <w:r w:rsidRPr="00DF63F6">
        <w:rPr>
          <w:rFonts w:ascii="Times New Roman" w:hAnsi="Times New Roman" w:cs="Times New Roman"/>
          <w:spacing w:val="-2"/>
          <w:w w:val="105"/>
          <w:sz w:val="22"/>
          <w:szCs w:val="22"/>
        </w:rPr>
        <w:t>trattamento.</w:t>
      </w:r>
    </w:p>
    <w:p w14:paraId="07C27680" w14:textId="77777777" w:rsidR="00DF63F6" w:rsidRDefault="00DF63F6" w:rsidP="00CA1EAD">
      <w:pPr>
        <w:tabs>
          <w:tab w:val="left" w:pos="9498"/>
        </w:tabs>
        <w:spacing w:before="206"/>
        <w:ind w:left="426" w:right="287"/>
        <w:jc w:val="both"/>
        <w:rPr>
          <w:rFonts w:ascii="Times New Roman" w:hAnsi="Times New Roman" w:cs="Times New Roman"/>
          <w:i/>
        </w:rPr>
      </w:pPr>
    </w:p>
    <w:p w14:paraId="64CE61EC" w14:textId="77777777" w:rsidR="00DF63F6" w:rsidRDefault="00DF63F6" w:rsidP="00CA1EAD">
      <w:pPr>
        <w:tabs>
          <w:tab w:val="left" w:pos="9498"/>
        </w:tabs>
        <w:spacing w:before="206"/>
        <w:ind w:left="426" w:right="287"/>
        <w:jc w:val="both"/>
        <w:rPr>
          <w:rFonts w:ascii="Times New Roman" w:hAnsi="Times New Roman" w:cs="Times New Roman"/>
          <w:i/>
        </w:rPr>
      </w:pPr>
    </w:p>
    <w:p w14:paraId="0180CE1E" w14:textId="4A48C585" w:rsidR="00D51F2C" w:rsidRPr="00DF63F6" w:rsidRDefault="00405012" w:rsidP="00CA1EAD">
      <w:pPr>
        <w:tabs>
          <w:tab w:val="left" w:pos="9498"/>
        </w:tabs>
        <w:spacing w:before="206"/>
        <w:ind w:left="426" w:right="287"/>
        <w:jc w:val="both"/>
        <w:rPr>
          <w:rFonts w:ascii="Times New Roman" w:hAnsi="Times New Roman" w:cs="Times New Roman"/>
          <w:i/>
        </w:rPr>
      </w:pPr>
      <w:proofErr w:type="gramStart"/>
      <w:r w:rsidRPr="00DF63F6">
        <w:rPr>
          <w:rFonts w:ascii="Times New Roman" w:hAnsi="Times New Roman" w:cs="Times New Roman"/>
          <w:i/>
        </w:rPr>
        <w:t>Canicattì,</w:t>
      </w:r>
      <w:r w:rsidRPr="00DF63F6">
        <w:rPr>
          <w:rFonts w:ascii="Times New Roman" w:hAnsi="Times New Roman" w:cs="Times New Roman"/>
          <w:i/>
          <w:spacing w:val="55"/>
        </w:rPr>
        <w:t xml:space="preserve">  </w:t>
      </w:r>
      <w:r w:rsidRPr="00DF63F6">
        <w:rPr>
          <w:rFonts w:ascii="Times New Roman" w:hAnsi="Times New Roman" w:cs="Times New Roman"/>
          <w:i/>
        </w:rPr>
        <w:t>lì</w:t>
      </w:r>
      <w:proofErr w:type="gramEnd"/>
      <w:r w:rsidRPr="00DF63F6">
        <w:rPr>
          <w:rFonts w:ascii="Times New Roman" w:hAnsi="Times New Roman" w:cs="Times New Roman"/>
          <w:i/>
          <w:spacing w:val="56"/>
        </w:rPr>
        <w:t xml:space="preserve">  </w:t>
      </w:r>
      <w:r w:rsidRPr="00DF63F6">
        <w:rPr>
          <w:rFonts w:ascii="Times New Roman" w:hAnsi="Times New Roman" w:cs="Times New Roman"/>
          <w:i/>
          <w:spacing w:val="-2"/>
        </w:rPr>
        <w:t>..............................................</w:t>
      </w:r>
    </w:p>
    <w:p w14:paraId="0180CE1F" w14:textId="453D3435" w:rsidR="00D51F2C" w:rsidRDefault="00405012" w:rsidP="00CA1EAD">
      <w:pPr>
        <w:tabs>
          <w:tab w:val="left" w:pos="9498"/>
        </w:tabs>
        <w:spacing w:before="207"/>
        <w:ind w:left="426" w:right="287"/>
        <w:jc w:val="right"/>
        <w:rPr>
          <w:i/>
          <w:sz w:val="24"/>
        </w:rPr>
        <w:sectPr w:rsidR="00D51F2C" w:rsidSect="00AF64EA">
          <w:type w:val="continuous"/>
          <w:pgSz w:w="11910" w:h="16840" w:code="9"/>
          <w:pgMar w:top="1320" w:right="992" w:bottom="280" w:left="992" w:header="720" w:footer="720" w:gutter="0"/>
          <w:cols w:space="720"/>
          <w:docGrid w:linePitch="299"/>
        </w:sectPr>
      </w:pPr>
      <w:r w:rsidRPr="00DF63F6">
        <w:rPr>
          <w:rFonts w:ascii="Times New Roman" w:hAnsi="Times New Roman" w:cs="Times New Roman"/>
          <w:i/>
        </w:rPr>
        <w:t>Firma</w:t>
      </w:r>
      <w:r w:rsidRPr="00DF63F6">
        <w:rPr>
          <w:rFonts w:ascii="Times New Roman" w:hAnsi="Times New Roman" w:cs="Times New Roman"/>
          <w:i/>
          <w:spacing w:val="38"/>
        </w:rPr>
        <w:t xml:space="preserve"> </w:t>
      </w:r>
      <w:r w:rsidRPr="00DF63F6">
        <w:rPr>
          <w:rFonts w:ascii="Times New Roman" w:hAnsi="Times New Roman" w:cs="Times New Roman"/>
          <w:i/>
        </w:rPr>
        <w:t>per</w:t>
      </w:r>
      <w:r w:rsidRPr="00DF63F6">
        <w:rPr>
          <w:rFonts w:ascii="Times New Roman" w:hAnsi="Times New Roman" w:cs="Times New Roman"/>
          <w:i/>
          <w:spacing w:val="39"/>
        </w:rPr>
        <w:t xml:space="preserve"> </w:t>
      </w:r>
      <w:r w:rsidRPr="00DF63F6">
        <w:rPr>
          <w:rFonts w:ascii="Times New Roman" w:hAnsi="Times New Roman" w:cs="Times New Roman"/>
          <w:i/>
        </w:rPr>
        <w:t>presa</w:t>
      </w:r>
      <w:r w:rsidRPr="00DF63F6">
        <w:rPr>
          <w:rFonts w:ascii="Times New Roman" w:hAnsi="Times New Roman" w:cs="Times New Roman"/>
          <w:i/>
          <w:spacing w:val="39"/>
        </w:rPr>
        <w:t xml:space="preserve"> </w:t>
      </w:r>
      <w:r w:rsidRPr="00DF63F6">
        <w:rPr>
          <w:rFonts w:ascii="Times New Roman" w:hAnsi="Times New Roman" w:cs="Times New Roman"/>
          <w:i/>
        </w:rPr>
        <w:t>visione</w:t>
      </w:r>
      <w:r w:rsidRPr="00DF63F6">
        <w:rPr>
          <w:rFonts w:ascii="Times New Roman" w:hAnsi="Times New Roman" w:cs="Times New Roman"/>
          <w:i/>
          <w:spacing w:val="43"/>
        </w:rPr>
        <w:t xml:space="preserve"> </w:t>
      </w:r>
      <w:proofErr w:type="gramStart"/>
      <w:r w:rsidRPr="00DF63F6">
        <w:rPr>
          <w:rFonts w:ascii="Times New Roman" w:hAnsi="Times New Roman" w:cs="Times New Roman"/>
          <w:i/>
        </w:rPr>
        <w:t>e</w:t>
      </w:r>
      <w:proofErr w:type="gramEnd"/>
      <w:r w:rsidRPr="00DF63F6">
        <w:rPr>
          <w:rFonts w:ascii="Times New Roman" w:hAnsi="Times New Roman" w:cs="Times New Roman"/>
          <w:i/>
          <w:spacing w:val="39"/>
        </w:rPr>
        <w:t xml:space="preserve"> </w:t>
      </w:r>
      <w:r w:rsidRPr="00DF63F6">
        <w:rPr>
          <w:rFonts w:ascii="Times New Roman" w:hAnsi="Times New Roman" w:cs="Times New Roman"/>
          <w:i/>
        </w:rPr>
        <w:t>espressione</w:t>
      </w:r>
      <w:r w:rsidRPr="00DF63F6">
        <w:rPr>
          <w:rFonts w:ascii="Times New Roman" w:hAnsi="Times New Roman" w:cs="Times New Roman"/>
          <w:i/>
          <w:spacing w:val="39"/>
        </w:rPr>
        <w:t xml:space="preserve"> </w:t>
      </w:r>
      <w:r w:rsidR="001B6129" w:rsidRPr="00DF63F6">
        <w:rPr>
          <w:rFonts w:ascii="Times New Roman" w:hAnsi="Times New Roman" w:cs="Times New Roman"/>
          <w:i/>
          <w:spacing w:val="-2"/>
        </w:rPr>
        <w:t>consens</w:t>
      </w:r>
      <w:r w:rsidR="00CA1EAD">
        <w:rPr>
          <w:rFonts w:ascii="Times New Roman" w:hAnsi="Times New Roman" w:cs="Times New Roman"/>
          <w:i/>
          <w:spacing w:val="-2"/>
        </w:rPr>
        <w:t>o</w:t>
      </w:r>
    </w:p>
    <w:p w14:paraId="0180CE20" w14:textId="77777777" w:rsidR="00D51F2C" w:rsidRDefault="00D51F2C" w:rsidP="00CA1EAD">
      <w:pPr>
        <w:pStyle w:val="Corpotesto"/>
        <w:spacing w:before="4"/>
        <w:ind w:left="0"/>
        <w:jc w:val="left"/>
        <w:rPr>
          <w:i/>
          <w:sz w:val="16"/>
        </w:rPr>
      </w:pPr>
    </w:p>
    <w:sectPr w:rsidR="00D51F2C">
      <w:pgSz w:w="11910" w:h="16840"/>
      <w:pgMar w:top="19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1F2C"/>
    <w:rsid w:val="001B6129"/>
    <w:rsid w:val="00405012"/>
    <w:rsid w:val="009F65B4"/>
    <w:rsid w:val="00AF64EA"/>
    <w:rsid w:val="00C0140D"/>
    <w:rsid w:val="00CA1EAD"/>
    <w:rsid w:val="00D51F2C"/>
    <w:rsid w:val="00DF6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CE14"/>
  <w15:docId w15:val="{3AD6D545-63A2-4329-9E49-BEE409B4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40" w:right="147"/>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59"/>
      <w:ind w:left="140"/>
      <w:jc w:val="both"/>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Vito francolino</cp:lastModifiedBy>
  <cp:revision>7</cp:revision>
  <cp:lastPrinted>2025-08-07T05:47:00Z</cp:lastPrinted>
  <dcterms:created xsi:type="dcterms:W3CDTF">2025-08-06T10:51:00Z</dcterms:created>
  <dcterms:modified xsi:type="dcterms:W3CDTF">2025-08-07T05:47:00Z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per Microsoft 365</vt:lpwstr>
  </property>
  <property fmtid="{D5CDD505-2E9C-101B-9397-08002B2CF9AE}" pid="4" name="LastSaved">
    <vt:filetime>2025-08-06T00:00:00Z</vt:filetime>
  </property>
  <property fmtid="{D5CDD505-2E9C-101B-9397-08002B2CF9AE}" pid="5" name="Producer">
    <vt:lpwstr>Microsoft® Word per Microsoft 365</vt:lpwstr>
  </property>
</Properties>
</file>