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FEAF2" w14:textId="77777777" w:rsidR="00D57F71" w:rsidRPr="00684871" w:rsidRDefault="002778B0">
      <w:pPr>
        <w:keepNext/>
        <w:jc w:val="right"/>
        <w:rPr>
          <w:lang w:val="it-IT"/>
        </w:rPr>
      </w:pPr>
      <w:r w:rsidRPr="00684871">
        <w:rPr>
          <w:b/>
          <w:sz w:val="23"/>
          <w:lang w:val="it-IT"/>
        </w:rPr>
        <w:t>ALLEGATO A</w:t>
      </w:r>
    </w:p>
    <w:p w14:paraId="57850394" w14:textId="77777777" w:rsidR="00D57F71" w:rsidRPr="00684871" w:rsidRDefault="002778B0">
      <w:pPr>
        <w:keepNext/>
        <w:spacing w:after="40"/>
        <w:jc w:val="center"/>
        <w:rPr>
          <w:lang w:val="it-IT"/>
        </w:rPr>
      </w:pPr>
      <w:r w:rsidRPr="00684871">
        <w:rPr>
          <w:b/>
          <w:sz w:val="30"/>
          <w:lang w:val="it-IT"/>
        </w:rPr>
        <w:t>ISTANZA DI AMMISSIONE</w:t>
      </w:r>
    </w:p>
    <w:p w14:paraId="24E7316A" w14:textId="77777777" w:rsidR="00D57F71" w:rsidRPr="00684871" w:rsidRDefault="002778B0">
      <w:pPr>
        <w:spacing w:after="20"/>
        <w:jc w:val="center"/>
        <w:rPr>
          <w:lang w:val="it-IT"/>
        </w:rPr>
      </w:pPr>
      <w:r w:rsidRPr="00684871">
        <w:rPr>
          <w:b/>
          <w:sz w:val="23"/>
          <w:lang w:val="it-IT"/>
        </w:rPr>
        <w:t>Procedura di co-progettazione SAI – categoria “Ordinari” – n. 40 posti</w:t>
      </w:r>
    </w:p>
    <w:p w14:paraId="545F7185" w14:textId="77777777" w:rsidR="00D57F71" w:rsidRPr="00684871" w:rsidRDefault="002778B0">
      <w:pPr>
        <w:spacing w:after="160"/>
        <w:jc w:val="center"/>
        <w:rPr>
          <w:lang w:val="it-IT"/>
        </w:rPr>
      </w:pPr>
      <w:r w:rsidRPr="00684871">
        <w:rPr>
          <w:i/>
          <w:sz w:val="20"/>
          <w:lang w:val="it-IT"/>
        </w:rPr>
        <w:t>(da compilare a cura dell’ETS candidato)</w:t>
      </w:r>
    </w:p>
    <w:p w14:paraId="6C92D621" w14:textId="566C3AD5" w:rsidR="00D57F71" w:rsidRPr="00684871" w:rsidRDefault="002778B0">
      <w:pPr>
        <w:spacing w:after="160"/>
        <w:jc w:val="right"/>
        <w:rPr>
          <w:lang w:val="it-IT"/>
        </w:rPr>
      </w:pPr>
      <w:r w:rsidRPr="00684871">
        <w:rPr>
          <w:sz w:val="21"/>
          <w:lang w:val="it-IT"/>
        </w:rPr>
        <w:t>Spett.le Comune di Canicattì</w:t>
      </w:r>
      <w:r w:rsidRPr="00684871">
        <w:rPr>
          <w:sz w:val="21"/>
          <w:lang w:val="it-IT"/>
        </w:rPr>
        <w:br/>
        <w:t>E.Q. n. 6 – Servizi socio-assistenziali</w:t>
      </w:r>
      <w:r w:rsidRPr="00684871">
        <w:rPr>
          <w:sz w:val="21"/>
          <w:lang w:val="it-IT"/>
        </w:rPr>
        <w:br/>
        <w:t xml:space="preserve">PEC: </w:t>
      </w:r>
      <w:hyperlink r:id="rId8" w:history="1">
        <w:r w:rsidRPr="0097046E">
          <w:rPr>
            <w:rStyle w:val="Collegamentoipertestuale"/>
            <w:sz w:val="21"/>
            <w:lang w:val="it-IT"/>
          </w:rPr>
          <w:t>solidarietasociale@pec.comune.canicatti.ag.it</w:t>
        </w:r>
      </w:hyperlink>
      <w:r>
        <w:rPr>
          <w:sz w:val="21"/>
          <w:lang w:val="it-IT"/>
        </w:rPr>
        <w:t xml:space="preserve"> </w:t>
      </w:r>
    </w:p>
    <w:p w14:paraId="582D8F85" w14:textId="75C6465F" w:rsidR="00D57F71" w:rsidRPr="00684871" w:rsidRDefault="002778B0">
      <w:pPr>
        <w:spacing w:after="120"/>
        <w:rPr>
          <w:lang w:val="it-IT"/>
        </w:rPr>
      </w:pPr>
      <w:r w:rsidRPr="00684871">
        <w:rPr>
          <w:sz w:val="21"/>
          <w:lang w:val="it-IT"/>
        </w:rPr>
        <w:t>Il/La sottoscritto/a, in qualità di legale rappresentante</w:t>
      </w:r>
      <w:r w:rsidR="001517C4">
        <w:rPr>
          <w:sz w:val="21"/>
          <w:lang w:val="it-IT"/>
        </w:rPr>
        <w:t>,</w:t>
      </w:r>
      <w:r w:rsidRPr="00684871">
        <w:rPr>
          <w:sz w:val="21"/>
          <w:lang w:val="it-IT"/>
        </w:rPr>
        <w:t xml:space="preserve"> presenta la presente istanza e, a tal fine, dichiara i seguenti dati:</w:t>
      </w:r>
    </w:p>
    <w:tbl>
      <w:tblPr>
        <w:tblW w:w="0" w:type="auto"/>
        <w:jc w:val="center"/>
        <w:tblBorders>
          <w:top w:val="single" w:sz="5" w:space="0" w:color="B8B8B8"/>
          <w:left w:val="single" w:sz="5" w:space="0" w:color="B8B8B8"/>
          <w:bottom w:val="single" w:sz="5" w:space="0" w:color="B8B8B8"/>
          <w:right w:val="single" w:sz="5" w:space="0" w:color="B8B8B8"/>
          <w:insideH w:val="single" w:sz="5" w:space="0" w:color="B8B8B8"/>
          <w:insideV w:val="single" w:sz="5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D57F71" w14:paraId="1568C60B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E7D1EE" w14:textId="77777777" w:rsidR="00D57F71" w:rsidRPr="00684871" w:rsidRDefault="002778B0">
            <w:pPr>
              <w:spacing w:after="0"/>
              <w:rPr>
                <w:lang w:val="it-IT"/>
              </w:rPr>
            </w:pPr>
            <w:r w:rsidRPr="00684871">
              <w:rPr>
                <w:b/>
                <w:sz w:val="20"/>
                <w:lang w:val="it-IT"/>
              </w:rPr>
              <w:t>Nome e cognome del dichiarante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6D97E3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25F50CAC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826105" w14:textId="77777777" w:rsidR="00D57F71" w:rsidRDefault="002778B0">
            <w:pPr>
              <w:spacing w:after="0"/>
            </w:pPr>
            <w:r>
              <w:rPr>
                <w:b/>
                <w:sz w:val="20"/>
              </w:rPr>
              <w:t>Qualifica / titolo di rappresentanza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D0F287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747CD536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4F3DE0D" w14:textId="77777777" w:rsidR="00D57F71" w:rsidRDefault="002778B0">
            <w:pPr>
              <w:spacing w:after="0"/>
            </w:pPr>
            <w:r>
              <w:rPr>
                <w:b/>
                <w:sz w:val="20"/>
              </w:rPr>
              <w:t>Denominazione dell’ETS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9A8212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3291EBB8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0C6F4D" w14:textId="77777777" w:rsidR="00D57F71" w:rsidRDefault="002778B0">
            <w:pPr>
              <w:spacing w:after="0"/>
            </w:pPr>
            <w:r>
              <w:rPr>
                <w:b/>
                <w:sz w:val="20"/>
              </w:rPr>
              <w:t>Forma giuridica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16D263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7EEF2680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30CBDD3" w14:textId="77777777" w:rsidR="00D57F71" w:rsidRDefault="002778B0">
            <w:pPr>
              <w:spacing w:after="0"/>
            </w:pPr>
            <w:r>
              <w:rPr>
                <w:b/>
                <w:sz w:val="20"/>
              </w:rPr>
              <w:t>Codice fiscale / Partita IVA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ADB022C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43D79032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A4F882" w14:textId="77777777" w:rsidR="00D57F71" w:rsidRPr="00684871" w:rsidRDefault="002778B0">
            <w:pPr>
              <w:spacing w:after="0"/>
              <w:rPr>
                <w:lang w:val="it-IT"/>
              </w:rPr>
            </w:pPr>
            <w:r w:rsidRPr="00684871">
              <w:rPr>
                <w:b/>
                <w:sz w:val="20"/>
                <w:lang w:val="it-IT"/>
              </w:rPr>
              <w:t>Iscrizione al RUNTS / altro registro (specificare)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DE5E61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31484C41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C3A9A7" w14:textId="77777777" w:rsidR="00D57F71" w:rsidRDefault="002778B0">
            <w:pPr>
              <w:spacing w:after="0"/>
            </w:pPr>
            <w:r>
              <w:rPr>
                <w:b/>
                <w:sz w:val="20"/>
              </w:rPr>
              <w:t>Sede legale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503D30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3F56F9DF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DA23015" w14:textId="77777777" w:rsidR="00D57F71" w:rsidRDefault="002778B0">
            <w:pPr>
              <w:spacing w:after="0"/>
            </w:pPr>
            <w:r>
              <w:rPr>
                <w:b/>
                <w:sz w:val="20"/>
              </w:rPr>
              <w:t>Sede operativa, se diversa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21B60A3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3D2D049B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6BCC3BF" w14:textId="77777777" w:rsidR="00D57F71" w:rsidRDefault="002778B0">
            <w:pPr>
              <w:spacing w:after="0"/>
            </w:pPr>
            <w:r>
              <w:rPr>
                <w:b/>
                <w:sz w:val="20"/>
              </w:rPr>
              <w:t>Telefono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2AE20CD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33769B7B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31687A1" w14:textId="77777777" w:rsidR="00D57F71" w:rsidRDefault="002778B0">
            <w:pPr>
              <w:spacing w:after="0"/>
            </w:pPr>
            <w:r>
              <w:rPr>
                <w:b/>
                <w:sz w:val="20"/>
              </w:rPr>
              <w:t>PEC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25DCC63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38AD1046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3779EC" w14:textId="77777777" w:rsidR="00D57F71" w:rsidRDefault="002778B0">
            <w:pPr>
              <w:spacing w:after="0"/>
            </w:pPr>
            <w:r>
              <w:rPr>
                <w:b/>
                <w:sz w:val="20"/>
              </w:rPr>
              <w:t>Email ordinaria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4D5470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 w:rsidR="00D57F71" w14:paraId="79646803" w14:textId="77777777" w:rsidTr="00684871">
        <w:trPr>
          <w:jc w:val="center"/>
        </w:trPr>
        <w:tc>
          <w:tcPr>
            <w:tcW w:w="3402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256211F" w14:textId="77777777" w:rsidR="00D57F71" w:rsidRPr="00684871" w:rsidRDefault="002778B0">
            <w:pPr>
              <w:spacing w:after="0"/>
              <w:rPr>
                <w:lang w:val="it-IT"/>
              </w:rPr>
            </w:pPr>
            <w:r w:rsidRPr="00684871">
              <w:rPr>
                <w:b/>
                <w:sz w:val="20"/>
                <w:lang w:val="it-IT"/>
              </w:rPr>
              <w:t>Referente per il progetto (nome, cognome, ruolo, recapiti)</w:t>
            </w:r>
          </w:p>
        </w:tc>
        <w:tc>
          <w:tcPr>
            <w:tcW w:w="6236" w:type="dxa"/>
            <w:shd w:val="clear" w:color="auto" w:fill="auto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D419E58" w14:textId="77777777" w:rsidR="00D57F71" w:rsidRDefault="002778B0"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</w:tbl>
    <w:p w14:paraId="1BF73753" w14:textId="77777777" w:rsidR="00D57F71" w:rsidRDefault="00D57F71">
      <w:pPr>
        <w:spacing w:after="20"/>
      </w:pPr>
    </w:p>
    <w:p w14:paraId="761224EB" w14:textId="77777777" w:rsidR="00D57F71" w:rsidRDefault="002778B0">
      <w:pPr>
        <w:keepNext/>
        <w:spacing w:before="60" w:after="80"/>
        <w:jc w:val="center"/>
      </w:pPr>
      <w:r>
        <w:rPr>
          <w:b/>
          <w:sz w:val="25"/>
        </w:rPr>
        <w:t>CHIEDE</w:t>
      </w:r>
    </w:p>
    <w:p w14:paraId="311F4D4C" w14:textId="77777777" w:rsidR="00D57F71" w:rsidRPr="00684871" w:rsidRDefault="002778B0" w:rsidP="00684871">
      <w:pPr>
        <w:spacing w:after="80"/>
        <w:jc w:val="both"/>
        <w:rPr>
          <w:lang w:val="it-IT"/>
        </w:rPr>
      </w:pPr>
      <w:r w:rsidRPr="00684871">
        <w:rPr>
          <w:sz w:val="21"/>
          <w:lang w:val="it-IT"/>
        </w:rPr>
        <w:t>di essere ammesso/a a partecipare alla procedura di co-progettazione, ai sensi dell’art. 55 del D.Lgs. n. 117/2017, indetta dal Comune di Canicattì per l’individuazione dell’Ente del Terzo Settore partner/soggetto attuatore del nuovo progetto SAI, categoria “Ordinari”, per n. 40 posti, subordinatamente all’ammissione a finanziamento da parte del Ministero dell’Interno.</w:t>
      </w:r>
    </w:p>
    <w:p w14:paraId="18E53541" w14:textId="77777777" w:rsidR="00D57F71" w:rsidRPr="00684871" w:rsidRDefault="002778B0">
      <w:pPr>
        <w:keepNext/>
        <w:spacing w:before="100" w:after="40"/>
        <w:jc w:val="center"/>
        <w:rPr>
          <w:lang w:val="it-IT"/>
        </w:rPr>
      </w:pPr>
      <w:r w:rsidRPr="00684871">
        <w:rPr>
          <w:b/>
          <w:sz w:val="25"/>
          <w:lang w:val="it-IT"/>
        </w:rPr>
        <w:t>DICHIARA</w:t>
      </w:r>
    </w:p>
    <w:p w14:paraId="2C38AD85" w14:textId="77777777" w:rsidR="00D57F71" w:rsidRPr="00684871" w:rsidRDefault="002778B0" w:rsidP="00684871">
      <w:pPr>
        <w:spacing w:after="120"/>
        <w:jc w:val="both"/>
        <w:rPr>
          <w:lang w:val="it-IT"/>
        </w:rPr>
      </w:pPr>
      <w:r w:rsidRPr="00684871">
        <w:rPr>
          <w:sz w:val="21"/>
          <w:lang w:val="it-IT"/>
        </w:rPr>
        <w:t>ai sensi degli artt. 46 e 47 del D.P.R. n. 445/2000, sotto la propria responsabilità, che l’Ente rappresentato è in possesso dei requisiti previsti dall’Avviso pubblico, come di seguito specificato:</w:t>
      </w:r>
    </w:p>
    <w:p w14:paraId="156595EB" w14:textId="77777777" w:rsidR="00D57F71" w:rsidRPr="00684871" w:rsidRDefault="002778B0">
      <w:pPr>
        <w:keepNext/>
        <w:spacing w:before="100"/>
        <w:rPr>
          <w:lang w:val="it-IT"/>
        </w:rPr>
      </w:pPr>
      <w:r w:rsidRPr="00684871">
        <w:rPr>
          <w:b/>
          <w:lang w:val="it-IT"/>
        </w:rPr>
        <w:t>A. REQUISITI DI ORDINE GENERALE E IDONEITÀ PROFESSIONALE</w:t>
      </w:r>
    </w:p>
    <w:p w14:paraId="75352099" w14:textId="77777777" w:rsidR="00D57F71" w:rsidRPr="00684871" w:rsidRDefault="002778B0">
      <w:pPr>
        <w:ind w:left="340" w:hanging="312"/>
        <w:rPr>
          <w:lang w:val="it-IT"/>
        </w:rPr>
      </w:pPr>
      <w:r w:rsidRPr="00684871">
        <w:rPr>
          <w:b/>
          <w:sz w:val="21"/>
          <w:lang w:val="it-IT"/>
        </w:rPr>
        <w:t xml:space="preserve">1. </w:t>
      </w:r>
      <w:r w:rsidRPr="00684871">
        <w:rPr>
          <w:sz w:val="21"/>
          <w:lang w:val="it-IT"/>
        </w:rPr>
        <w:t>di non trovarsi in alcuna condizione di esclusione o di incapacità a contrarre con la pubblica amministrazione;</w:t>
      </w:r>
    </w:p>
    <w:p w14:paraId="123091AF" w14:textId="77777777" w:rsidR="00D57F71" w:rsidRPr="00684871" w:rsidRDefault="002778B0">
      <w:pPr>
        <w:ind w:left="340" w:hanging="312"/>
        <w:rPr>
          <w:lang w:val="it-IT"/>
        </w:rPr>
      </w:pPr>
      <w:r w:rsidRPr="00684871">
        <w:rPr>
          <w:b/>
          <w:sz w:val="21"/>
          <w:lang w:val="it-IT"/>
        </w:rPr>
        <w:t xml:space="preserve">2. </w:t>
      </w:r>
      <w:r w:rsidRPr="00684871">
        <w:rPr>
          <w:sz w:val="21"/>
          <w:lang w:val="it-IT"/>
        </w:rPr>
        <w:t>che non sussistono le cause di esclusione previste dagli artt. 94 e 95 del D.Lgs. n. 36/2023, per quanto compatibili con la presente procedura;</w:t>
      </w:r>
    </w:p>
    <w:p w14:paraId="6C51A30A" w14:textId="77777777" w:rsidR="00D57F71" w:rsidRPr="00684871" w:rsidRDefault="002778B0">
      <w:pPr>
        <w:ind w:left="340" w:hanging="312"/>
        <w:rPr>
          <w:lang w:val="it-IT"/>
        </w:rPr>
      </w:pPr>
      <w:r w:rsidRPr="00684871">
        <w:rPr>
          <w:b/>
          <w:sz w:val="21"/>
          <w:lang w:val="it-IT"/>
        </w:rPr>
        <w:lastRenderedPageBreak/>
        <w:t xml:space="preserve">3. </w:t>
      </w:r>
      <w:r w:rsidRPr="00684871">
        <w:rPr>
          <w:sz w:val="21"/>
          <w:lang w:val="it-IT"/>
        </w:rPr>
        <w:t>di essere regolarmente iscritto al RUNTS o, ove applicabile, ai registri previsti dalla normativa vigente;</w:t>
      </w:r>
    </w:p>
    <w:p w14:paraId="12E8A6E1" w14:textId="77777777" w:rsidR="00D57F71" w:rsidRPr="00684871" w:rsidRDefault="002778B0">
      <w:pPr>
        <w:ind w:left="340" w:hanging="312"/>
        <w:rPr>
          <w:lang w:val="it-IT"/>
        </w:rPr>
      </w:pPr>
      <w:r w:rsidRPr="00684871">
        <w:rPr>
          <w:b/>
          <w:sz w:val="21"/>
          <w:lang w:val="it-IT"/>
        </w:rPr>
        <w:t xml:space="preserve">4. </w:t>
      </w:r>
      <w:r w:rsidRPr="00684871">
        <w:rPr>
          <w:sz w:val="21"/>
          <w:lang w:val="it-IT"/>
        </w:rPr>
        <w:t>di essere in regola con gli obblighi contributivi, ove applicabili;</w:t>
      </w:r>
    </w:p>
    <w:p w14:paraId="0256BD1D" w14:textId="77777777" w:rsidR="00D57F71" w:rsidRPr="00684871" w:rsidRDefault="002778B0">
      <w:pPr>
        <w:ind w:left="340" w:hanging="312"/>
        <w:rPr>
          <w:lang w:val="it-IT"/>
        </w:rPr>
      </w:pPr>
      <w:r w:rsidRPr="00684871">
        <w:rPr>
          <w:b/>
          <w:sz w:val="21"/>
          <w:lang w:val="it-IT"/>
        </w:rPr>
        <w:t xml:space="preserve">5. </w:t>
      </w:r>
      <w:r w:rsidRPr="00684871">
        <w:rPr>
          <w:sz w:val="21"/>
          <w:lang w:val="it-IT"/>
        </w:rPr>
        <w:t>di essere in regola con gli obblighi in materia di salute e sicurezza sul lavoro;</w:t>
      </w:r>
    </w:p>
    <w:p w14:paraId="54A1BDED" w14:textId="77777777" w:rsidR="00D57F71" w:rsidRPr="00684871" w:rsidRDefault="002778B0">
      <w:pPr>
        <w:ind w:left="340" w:hanging="312"/>
        <w:rPr>
          <w:lang w:val="it-IT"/>
        </w:rPr>
      </w:pPr>
      <w:r w:rsidRPr="00684871">
        <w:rPr>
          <w:b/>
          <w:sz w:val="21"/>
          <w:lang w:val="it-IT"/>
        </w:rPr>
        <w:t xml:space="preserve">6. </w:t>
      </w:r>
      <w:r w:rsidRPr="00684871">
        <w:rPr>
          <w:sz w:val="21"/>
          <w:lang w:val="it-IT"/>
        </w:rPr>
        <w:t>di partecipare alla procedura esclusivamente in forma singola;</w:t>
      </w:r>
    </w:p>
    <w:p w14:paraId="5C00165F" w14:textId="77777777" w:rsidR="00D57F71" w:rsidRPr="00684871" w:rsidRDefault="002778B0">
      <w:pPr>
        <w:ind w:left="340" w:hanging="312"/>
        <w:rPr>
          <w:lang w:val="it-IT"/>
        </w:rPr>
      </w:pPr>
      <w:r w:rsidRPr="00684871">
        <w:rPr>
          <w:b/>
          <w:sz w:val="21"/>
          <w:lang w:val="it-IT"/>
        </w:rPr>
        <w:t xml:space="preserve">7. </w:t>
      </w:r>
      <w:r w:rsidRPr="00684871">
        <w:rPr>
          <w:sz w:val="21"/>
          <w:lang w:val="it-IT"/>
        </w:rPr>
        <w:t>di non ricorrere all’istituto dell’avvalimento.</w:t>
      </w:r>
    </w:p>
    <w:p w14:paraId="0A67333A" w14:textId="77777777" w:rsidR="00D57F71" w:rsidRPr="00684871" w:rsidRDefault="002778B0">
      <w:pPr>
        <w:keepNext/>
        <w:spacing w:before="100"/>
        <w:rPr>
          <w:lang w:val="it-IT"/>
        </w:rPr>
      </w:pPr>
      <w:r w:rsidRPr="00684871">
        <w:rPr>
          <w:b/>
          <w:lang w:val="it-IT"/>
        </w:rPr>
        <w:t>B. REQUISITI DI CAPACITÀ TECNICO-PROFESSIONALE</w:t>
      </w:r>
    </w:p>
    <w:p w14:paraId="3424DD16" w14:textId="5E0B9132" w:rsidR="00D57F71" w:rsidRPr="00684871" w:rsidRDefault="002778B0" w:rsidP="00684871">
      <w:pPr>
        <w:pStyle w:val="Paragrafoelenco"/>
        <w:numPr>
          <w:ilvl w:val="0"/>
          <w:numId w:val="10"/>
        </w:numPr>
        <w:rPr>
          <w:lang w:val="it-IT"/>
        </w:rPr>
      </w:pPr>
      <w:r w:rsidRPr="00684871">
        <w:rPr>
          <w:sz w:val="21"/>
          <w:lang w:val="it-IT"/>
        </w:rPr>
        <w:t>di possedere una comprovata esperienza almeno triennale e consecutiva, maturata negli ultimi cinque anni, nella gestione di servizi di accoglienza integrata a favore di richiedenti e/o titolari di protezione internazionale, nell’ambito della rete SAI o di sistemi analoghi;</w:t>
      </w:r>
    </w:p>
    <w:p w14:paraId="0542647F" w14:textId="2E8C97A8" w:rsidR="00D57F71" w:rsidRPr="00684871" w:rsidRDefault="002778B0" w:rsidP="00684871">
      <w:pPr>
        <w:pStyle w:val="Paragrafoelenco"/>
        <w:numPr>
          <w:ilvl w:val="0"/>
          <w:numId w:val="10"/>
        </w:numPr>
        <w:rPr>
          <w:lang w:val="it-IT"/>
        </w:rPr>
      </w:pPr>
      <w:r w:rsidRPr="00684871">
        <w:rPr>
          <w:sz w:val="21"/>
          <w:lang w:val="it-IT"/>
        </w:rPr>
        <w:t>di disporre di strutture per l’accoglienza ad uso residenziale e/o civile abitazione, conformi ai requisiti dell’art. 19 delle Linee guida allegate al D.M. 18 novembre 2019 e immediatamente e pienamente fruibili alla data di presentazione dell’istanza.</w:t>
      </w:r>
    </w:p>
    <w:p w14:paraId="5F1604E5" w14:textId="77777777" w:rsidR="00D57F71" w:rsidRPr="00684871" w:rsidRDefault="002778B0">
      <w:pPr>
        <w:keepNext/>
        <w:spacing w:before="100"/>
        <w:rPr>
          <w:lang w:val="it-IT"/>
        </w:rPr>
      </w:pPr>
      <w:r w:rsidRPr="00684871">
        <w:rPr>
          <w:b/>
          <w:lang w:val="it-IT"/>
        </w:rPr>
        <w:t>C. ULTERIORI DICHIARAZIONI</w:t>
      </w:r>
    </w:p>
    <w:p w14:paraId="6AC6BE33" w14:textId="1AF5D799" w:rsidR="00D57F71" w:rsidRPr="00684871" w:rsidRDefault="002778B0" w:rsidP="00684871">
      <w:pPr>
        <w:pStyle w:val="Paragrafoelenco"/>
        <w:numPr>
          <w:ilvl w:val="0"/>
          <w:numId w:val="11"/>
        </w:numPr>
        <w:rPr>
          <w:lang w:val="it-IT"/>
        </w:rPr>
      </w:pPr>
      <w:r w:rsidRPr="00684871">
        <w:rPr>
          <w:sz w:val="21"/>
          <w:lang w:val="it-IT"/>
        </w:rPr>
        <w:t>di aver preso visione integrale dell’Avviso pubblico e di accettarne tutte le condizioni;</w:t>
      </w:r>
    </w:p>
    <w:p w14:paraId="657B91C7" w14:textId="18561571" w:rsidR="00D57F71" w:rsidRPr="00684871" w:rsidRDefault="002778B0" w:rsidP="00684871">
      <w:pPr>
        <w:pStyle w:val="Paragrafoelenco"/>
        <w:numPr>
          <w:ilvl w:val="0"/>
          <w:numId w:val="11"/>
        </w:numPr>
        <w:rPr>
          <w:lang w:val="it-IT"/>
        </w:rPr>
      </w:pPr>
      <w:r w:rsidRPr="00684871">
        <w:rPr>
          <w:sz w:val="21"/>
          <w:lang w:val="it-IT"/>
        </w:rPr>
        <w:t>di presentare contestualmente la Proposta progettuale (Allegato B) e gli allegati tecnici espressamente richiesti, in conformità alle indicazioni dell’Avviso;</w:t>
      </w:r>
    </w:p>
    <w:p w14:paraId="509464D2" w14:textId="52EAB5C6" w:rsidR="00D57F71" w:rsidRPr="00684871" w:rsidRDefault="002778B0" w:rsidP="00684871">
      <w:pPr>
        <w:pStyle w:val="Paragrafoelenco"/>
        <w:numPr>
          <w:ilvl w:val="0"/>
          <w:numId w:val="11"/>
        </w:numPr>
        <w:rPr>
          <w:lang w:val="it-IT"/>
        </w:rPr>
      </w:pPr>
      <w:r w:rsidRPr="00684871">
        <w:rPr>
          <w:sz w:val="21"/>
          <w:lang w:val="it-IT"/>
        </w:rPr>
        <w:t>di essere consapevole che, in caso di dichiarazioni false o mendaci, si applicano le conseguenze e le sanzioni previste dal D.P.R. n. 445/2000.</w:t>
      </w:r>
    </w:p>
    <w:p w14:paraId="67ECAAD9" w14:textId="77777777" w:rsidR="00D57F71" w:rsidRDefault="002778B0">
      <w:pPr>
        <w:spacing w:before="120" w:after="80"/>
      </w:pPr>
      <w:r>
        <w:rPr>
          <w:b/>
          <w:sz w:val="21"/>
        </w:rPr>
        <w:t>Documentazione allegata alla candidatura:</w:t>
      </w:r>
    </w:p>
    <w:p w14:paraId="7D632982" w14:textId="77777777" w:rsidR="00D57F71" w:rsidRDefault="002778B0">
      <w:pPr>
        <w:pStyle w:val="Puntoelenco"/>
        <w:spacing w:after="40"/>
        <w:ind w:left="397"/>
      </w:pPr>
      <w:r>
        <w:rPr>
          <w:sz w:val="20"/>
        </w:rPr>
        <w:t>Proposta progettuale – Allegato B;</w:t>
      </w:r>
    </w:p>
    <w:p w14:paraId="603C68E5" w14:textId="77777777" w:rsidR="00D57F71" w:rsidRPr="00684871" w:rsidRDefault="002778B0">
      <w:pPr>
        <w:pStyle w:val="Puntoelenco"/>
        <w:spacing w:after="40"/>
        <w:ind w:left="397"/>
        <w:rPr>
          <w:lang w:val="it-IT"/>
        </w:rPr>
      </w:pPr>
      <w:r w:rsidRPr="00684871">
        <w:rPr>
          <w:sz w:val="20"/>
          <w:lang w:val="it-IT"/>
        </w:rPr>
        <w:t>allegati tecnici richiesti dall’Allegato B, inclusi, ove previsti, planimetrie delle strutture, titoli di disponibilità, curricula e documentazione sulle esperienze pregresse.</w:t>
      </w:r>
    </w:p>
    <w:p w14:paraId="0890FF06" w14:textId="77777777" w:rsidR="00D57F71" w:rsidRPr="00684871" w:rsidRDefault="00D57F71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D57F71" w14:paraId="7E2A5B32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9436E3" w14:textId="77777777" w:rsidR="00D57F71" w:rsidRDefault="002778B0">
            <w:r>
              <w:rPr>
                <w:b/>
                <w:sz w:val="20"/>
              </w:rPr>
              <w:t>Luogo e data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0A74A8" w14:textId="77777777" w:rsidR="00D57F71" w:rsidRDefault="002778B0">
            <w:pPr>
              <w:jc w:val="center"/>
            </w:pPr>
            <w:r>
              <w:rPr>
                <w:b/>
                <w:sz w:val="20"/>
              </w:rPr>
              <w:t>Il Legale Rappresentante / dichiarante</w:t>
            </w:r>
          </w:p>
        </w:tc>
      </w:tr>
      <w:tr w:rsidR="00D57F71" w14:paraId="57943C9C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F98B45" w14:textId="77777777" w:rsidR="00D57F71" w:rsidRDefault="002778B0">
            <w:r>
              <w:rPr>
                <w:sz w:val="20"/>
              </w:rPr>
              <w:t>........................................................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60A484" w14:textId="77777777" w:rsidR="00D57F71" w:rsidRDefault="002778B0">
            <w:pPr>
              <w:jc w:val="center"/>
            </w:pPr>
            <w:r>
              <w:rPr>
                <w:i/>
                <w:sz w:val="20"/>
              </w:rPr>
              <w:t>(firmato digitalmente)</w:t>
            </w:r>
          </w:p>
        </w:tc>
      </w:tr>
    </w:tbl>
    <w:p w14:paraId="6CE612A6" w14:textId="77777777" w:rsidR="002778B0" w:rsidRDefault="002778B0"/>
    <w:sectPr w:rsidR="002778B0" w:rsidSect="00034616">
      <w:headerReference w:type="default" r:id="rId9"/>
      <w:footerReference w:type="default" r:id="rId10"/>
      <w:pgSz w:w="12240" w:h="15840"/>
      <w:pgMar w:top="1871" w:right="1134" w:bottom="1020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4B40F" w14:textId="77777777" w:rsidR="002778B0" w:rsidRDefault="002778B0">
      <w:pPr>
        <w:spacing w:after="0" w:line="240" w:lineRule="auto"/>
      </w:pPr>
      <w:r>
        <w:separator/>
      </w:r>
    </w:p>
  </w:endnote>
  <w:endnote w:type="continuationSeparator" w:id="0">
    <w:p w14:paraId="0B87D010" w14:textId="77777777" w:rsidR="002778B0" w:rsidRDefault="00277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1B293" w14:textId="77777777" w:rsidR="00D57F71" w:rsidRDefault="002778B0">
    <w:pPr>
      <w:pStyle w:val="Pidipagina"/>
      <w:jc w:val="center"/>
    </w:pPr>
    <w:r>
      <w:rPr>
        <w:sz w:val="18"/>
      </w:rPr>
      <w:t xml:space="preserve">Pag.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684871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A6304" w14:textId="77777777" w:rsidR="002778B0" w:rsidRDefault="002778B0">
      <w:pPr>
        <w:spacing w:after="0" w:line="240" w:lineRule="auto"/>
      </w:pPr>
      <w:r>
        <w:separator/>
      </w:r>
    </w:p>
  </w:footnote>
  <w:footnote w:type="continuationSeparator" w:id="0">
    <w:p w14:paraId="20669E6D" w14:textId="77777777" w:rsidR="002778B0" w:rsidRDefault="00277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0AE11" w14:textId="77777777" w:rsidR="00D57F71" w:rsidRDefault="00D57F71">
    <w:pPr>
      <w:pStyle w:val="Intestazione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D57F71" w:rsidRPr="001517C4" w14:paraId="65A38296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DD27EF1" w14:textId="77777777" w:rsidR="00D57F71" w:rsidRDefault="002778B0">
          <w:pPr>
            <w:jc w:val="center"/>
          </w:pPr>
          <w:r>
            <w:rPr>
              <w:noProof/>
            </w:rPr>
            <w:drawing>
              <wp:inline distT="0" distB="0" distL="0" distR="0" wp14:anchorId="4D66A562" wp14:editId="75E379B0">
                <wp:extent cx="558000" cy="558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omune_canicatti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00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F5CC94E" w14:textId="77777777" w:rsidR="00D57F71" w:rsidRPr="00684871" w:rsidRDefault="002778B0">
          <w:pPr>
            <w:jc w:val="center"/>
            <w:rPr>
              <w:lang w:val="it-IT"/>
            </w:rPr>
          </w:pPr>
          <w:r w:rsidRPr="00684871">
            <w:rPr>
              <w:b/>
              <w:sz w:val="26"/>
              <w:lang w:val="it-IT"/>
            </w:rPr>
            <w:t>CITTÀ DI CANICATTÌ</w:t>
          </w:r>
          <w:r w:rsidRPr="00684871">
            <w:rPr>
              <w:lang w:val="it-IT"/>
            </w:rPr>
            <w:br/>
          </w:r>
          <w:r w:rsidRPr="00684871">
            <w:rPr>
              <w:i/>
              <w:sz w:val="21"/>
              <w:lang w:val="it-IT"/>
            </w:rPr>
            <w:t>Libero Consorzio Comunale di Agrigento</w:t>
          </w:r>
          <w:r w:rsidRPr="00684871">
            <w:rPr>
              <w:lang w:val="it-IT"/>
            </w:rPr>
            <w:br/>
          </w:r>
          <w:r w:rsidRPr="00684871">
            <w:rPr>
              <w:b/>
              <w:sz w:val="19"/>
              <w:lang w:val="it-IT"/>
            </w:rPr>
            <w:t>E.Q. n. 6 – Servizi socio-assistenziali, pubblica istruzione, servizi culturali, sport e grandi eventi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732D8C"/>
    <w:multiLevelType w:val="hybridMultilevel"/>
    <w:tmpl w:val="136EB8C4"/>
    <w:lvl w:ilvl="0" w:tplc="0410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639470EC"/>
    <w:multiLevelType w:val="hybridMultilevel"/>
    <w:tmpl w:val="AFBE7C38"/>
    <w:lvl w:ilvl="0" w:tplc="0410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num w:numId="1" w16cid:durableId="667097340">
    <w:abstractNumId w:val="8"/>
  </w:num>
  <w:num w:numId="2" w16cid:durableId="2113477028">
    <w:abstractNumId w:val="6"/>
  </w:num>
  <w:num w:numId="3" w16cid:durableId="1945572840">
    <w:abstractNumId w:val="5"/>
  </w:num>
  <w:num w:numId="4" w16cid:durableId="2144419670">
    <w:abstractNumId w:val="4"/>
  </w:num>
  <w:num w:numId="5" w16cid:durableId="626007074">
    <w:abstractNumId w:val="7"/>
  </w:num>
  <w:num w:numId="6" w16cid:durableId="433326121">
    <w:abstractNumId w:val="3"/>
  </w:num>
  <w:num w:numId="7" w16cid:durableId="1109618146">
    <w:abstractNumId w:val="2"/>
  </w:num>
  <w:num w:numId="8" w16cid:durableId="1331833800">
    <w:abstractNumId w:val="1"/>
  </w:num>
  <w:num w:numId="9" w16cid:durableId="468401307">
    <w:abstractNumId w:val="0"/>
  </w:num>
  <w:num w:numId="10" w16cid:durableId="1503160418">
    <w:abstractNumId w:val="9"/>
  </w:num>
  <w:num w:numId="11" w16cid:durableId="2646578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17C4"/>
    <w:rsid w:val="002630E8"/>
    <w:rsid w:val="002778B0"/>
    <w:rsid w:val="0029639D"/>
    <w:rsid w:val="00326F90"/>
    <w:rsid w:val="00684871"/>
    <w:rsid w:val="00865982"/>
    <w:rsid w:val="00AA1D8D"/>
    <w:rsid w:val="00B47730"/>
    <w:rsid w:val="00C26C8B"/>
    <w:rsid w:val="00CB0664"/>
    <w:rsid w:val="00D57F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3F9B1"/>
  <w14:defaultImageDpi w14:val="300"/>
  <w15:docId w15:val="{2D7B71BE-5F43-499F-8561-88135282D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52" w:lineRule="auto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2778B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7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idarietasociale@pec.comune.canicatti.a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- Istanza di ammissione co-progettazione SAI Ordinari 40 posti - Comune di Canicattì</dc:title>
  <dc:subject>Procedura di co-progettazione SAI Ordinari - 40 posti</dc:subject>
  <dc:creator>python-docx</dc:creator>
  <cp:keywords/>
  <dc:description>generated by python-docx</dc:description>
  <cp:lastModifiedBy>Vito francolino</cp:lastModifiedBy>
  <cp:revision>4</cp:revision>
  <dcterms:created xsi:type="dcterms:W3CDTF">2026-10-02T06:30:00Z</dcterms:created>
  <dcterms:modified xsi:type="dcterms:W3CDTF">2026-10-02T07:13:00Z</dcterms:modified>
  <cp:category/>
</cp:coreProperties>
</file>